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F62612" w:rsidRDefault="00A2317A" w:rsidP="005D40A5">
      <w:pPr>
        <w:rPr>
          <w:rFonts w:ascii="Arial" w:hAnsi="Arial" w:cs="Arial"/>
        </w:rPr>
      </w:pPr>
      <w:r w:rsidRPr="00F62612">
        <w:rPr>
          <w:rFonts w:ascii="Arial" w:hAnsi="Arial" w:cs="Arial"/>
          <w:noProof/>
        </w:rPr>
        <w:drawing>
          <wp:anchor distT="0" distB="0" distL="114300" distR="114300" simplePos="0" relativeHeight="251659264" behindDoc="0" locked="0" layoutInCell="1" allowOverlap="1" wp14:anchorId="2545897A" wp14:editId="77B7D672">
            <wp:simplePos x="0" y="0"/>
            <wp:positionH relativeFrom="column">
              <wp:posOffset>-540385</wp:posOffset>
            </wp:positionH>
            <wp:positionV relativeFrom="paragraph">
              <wp:posOffset>-1303655</wp:posOffset>
            </wp:positionV>
            <wp:extent cx="755142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0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2076450"/>
                    </a:xfrm>
                    <a:prstGeom prst="rect">
                      <a:avLst/>
                    </a:prstGeom>
                  </pic:spPr>
                </pic:pic>
              </a:graphicData>
            </a:graphic>
            <wp14:sizeRelH relativeFrom="margin">
              <wp14:pctWidth>0</wp14:pctWidth>
            </wp14:sizeRelH>
            <wp14:sizeRelV relativeFrom="margin">
              <wp14:pctHeight>0</wp14:pctHeight>
            </wp14:sizeRelV>
          </wp:anchor>
        </w:drawing>
      </w:r>
      <w:r w:rsidR="004B06D0" w:rsidRPr="00F62612">
        <w:rPr>
          <w:rFonts w:ascii="Arial" w:hAnsi="Arial" w:cs="Arial"/>
        </w:rPr>
        <w:t xml:space="preserve"> </w:t>
      </w:r>
    </w:p>
    <w:p w:rsidR="00A2317A" w:rsidRPr="00F62612" w:rsidRDefault="00A2317A" w:rsidP="00A2317A">
      <w:pPr>
        <w:pStyle w:val="Kop1"/>
        <w:jc w:val="left"/>
        <w:rPr>
          <w:rFonts w:ascii="Arial" w:hAnsi="Arial" w:cs="Arial"/>
          <w:color w:val="013A81"/>
          <w:szCs w:val="36"/>
        </w:rPr>
      </w:pPr>
    </w:p>
    <w:p w:rsidR="004A03C5" w:rsidRPr="00F62612" w:rsidRDefault="00DE3AA0" w:rsidP="008B1FB3">
      <w:pPr>
        <w:pStyle w:val="Kop1"/>
        <w:spacing w:line="276" w:lineRule="auto"/>
        <w:jc w:val="left"/>
        <w:rPr>
          <w:rFonts w:ascii="Arial" w:hAnsi="Arial" w:cs="Arial"/>
          <w:color w:val="013A81"/>
          <w:sz w:val="32"/>
          <w:szCs w:val="32"/>
        </w:rPr>
      </w:pPr>
      <w:r>
        <w:rPr>
          <w:rFonts w:ascii="Arial" w:hAnsi="Arial" w:cs="Arial"/>
          <w:color w:val="013A81"/>
          <w:szCs w:val="36"/>
        </w:rPr>
        <w:t>Verzendversie</w:t>
      </w:r>
      <w:bookmarkStart w:id="0" w:name="_GoBack"/>
      <w:bookmarkEnd w:id="0"/>
      <w:r w:rsidR="00BE27E7">
        <w:rPr>
          <w:rFonts w:ascii="Arial" w:hAnsi="Arial" w:cs="Arial"/>
          <w:color w:val="013A81"/>
          <w:szCs w:val="36"/>
        </w:rPr>
        <w:t xml:space="preserve"> </w:t>
      </w:r>
      <w:r w:rsidR="00ED2CF5" w:rsidRPr="00F62612">
        <w:rPr>
          <w:rFonts w:ascii="Arial" w:hAnsi="Arial" w:cs="Arial"/>
          <w:color w:val="013A81"/>
          <w:szCs w:val="36"/>
        </w:rPr>
        <w:t xml:space="preserve">Wetenschappelijk </w:t>
      </w:r>
      <w:r w:rsidR="00E80273" w:rsidRPr="00F62612">
        <w:rPr>
          <w:rFonts w:ascii="Arial" w:hAnsi="Arial" w:cs="Arial"/>
          <w:color w:val="013A81"/>
          <w:szCs w:val="36"/>
        </w:rPr>
        <w:t>Middagprogramma</w:t>
      </w:r>
      <w:r w:rsidR="008B1FB3" w:rsidRPr="00F62612">
        <w:rPr>
          <w:rFonts w:ascii="Arial" w:hAnsi="Arial" w:cs="Arial"/>
          <w:color w:val="013A81"/>
          <w:szCs w:val="36"/>
        </w:rPr>
        <w:t xml:space="preserve"> </w:t>
      </w:r>
    </w:p>
    <w:p w:rsidR="00885B29" w:rsidRPr="00F62612" w:rsidRDefault="001C3E39" w:rsidP="008B1FB3">
      <w:pPr>
        <w:pStyle w:val="Kop1"/>
        <w:spacing w:line="276" w:lineRule="auto"/>
        <w:jc w:val="left"/>
        <w:rPr>
          <w:rFonts w:ascii="Arial" w:hAnsi="Arial" w:cs="Arial"/>
          <w:b w:val="0"/>
          <w:color w:val="013A81"/>
          <w:szCs w:val="36"/>
        </w:rPr>
      </w:pPr>
      <w:r>
        <w:rPr>
          <w:rFonts w:ascii="Arial" w:hAnsi="Arial" w:cs="Arial"/>
          <w:color w:val="013A81"/>
          <w:sz w:val="32"/>
          <w:szCs w:val="32"/>
        </w:rPr>
        <w:t xml:space="preserve">september </w:t>
      </w:r>
      <w:r w:rsidR="002B51A0">
        <w:rPr>
          <w:rFonts w:ascii="Arial" w:hAnsi="Arial" w:cs="Arial"/>
          <w:color w:val="013A81"/>
          <w:sz w:val="32"/>
          <w:szCs w:val="32"/>
        </w:rPr>
        <w:t xml:space="preserve">en oktober </w:t>
      </w:r>
      <w:r w:rsidR="00CE6093" w:rsidRPr="00F62612">
        <w:rPr>
          <w:rFonts w:ascii="Arial" w:hAnsi="Arial" w:cs="Arial"/>
          <w:color w:val="013A81"/>
          <w:szCs w:val="36"/>
        </w:rPr>
        <w:t>201</w:t>
      </w:r>
      <w:r w:rsidR="002B2C08" w:rsidRPr="00F62612">
        <w:rPr>
          <w:rFonts w:ascii="Arial" w:hAnsi="Arial" w:cs="Arial"/>
          <w:color w:val="013A81"/>
          <w:szCs w:val="36"/>
        </w:rPr>
        <w:t>7</w:t>
      </w:r>
    </w:p>
    <w:p w:rsidR="00E80273" w:rsidRPr="00F62612" w:rsidRDefault="005658E2" w:rsidP="00E80273">
      <w:pPr>
        <w:pStyle w:val="Kop1"/>
        <w:spacing w:line="276" w:lineRule="auto"/>
        <w:jc w:val="left"/>
        <w:rPr>
          <w:rFonts w:ascii="Arial" w:hAnsi="Arial" w:cs="Arial"/>
          <w:b w:val="0"/>
          <w:color w:val="013A81"/>
          <w:sz w:val="28"/>
          <w:szCs w:val="28"/>
        </w:rPr>
      </w:pPr>
      <w:r w:rsidRPr="00F62612">
        <w:rPr>
          <w:rFonts w:ascii="Arial" w:hAnsi="Arial" w:cs="Arial"/>
          <w:b w:val="0"/>
          <w:color w:val="013A81"/>
          <w:sz w:val="28"/>
          <w:szCs w:val="28"/>
        </w:rPr>
        <w:t>Regio Noord-Holland</w:t>
      </w:r>
    </w:p>
    <w:p w:rsidR="00E80273" w:rsidRPr="00F62612" w:rsidRDefault="00E80273" w:rsidP="00E80273">
      <w:pPr>
        <w:rPr>
          <w:rFonts w:ascii="Arial" w:hAnsi="Arial" w:cs="Arial"/>
        </w:rPr>
      </w:pPr>
    </w:p>
    <w:p w:rsidR="00E80273" w:rsidRPr="00F62612" w:rsidRDefault="00E80273" w:rsidP="00E80273">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F62612"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F62612" w:rsidRDefault="00437AE8" w:rsidP="008B1FB3">
            <w:pPr>
              <w:rPr>
                <w:rFonts w:ascii="Arial" w:hAnsi="Arial" w:cs="Arial"/>
                <w:b/>
              </w:rPr>
            </w:pPr>
            <w:r w:rsidRPr="00F62612">
              <w:rPr>
                <w:rFonts w:ascii="Arial" w:hAnsi="Arial" w:cs="Arial"/>
                <w:b/>
              </w:rPr>
              <w:t>Tijd</w:t>
            </w:r>
          </w:p>
        </w:tc>
        <w:tc>
          <w:tcPr>
            <w:tcW w:w="8803" w:type="dxa"/>
            <w:tcBorders>
              <w:top w:val="single" w:sz="4" w:space="0" w:color="auto"/>
              <w:left w:val="single" w:sz="4" w:space="0" w:color="auto"/>
              <w:bottom w:val="single" w:sz="4" w:space="0" w:color="auto"/>
            </w:tcBorders>
            <w:shd w:val="clear" w:color="auto" w:fill="auto"/>
          </w:tcPr>
          <w:p w:rsidR="00437AE8" w:rsidRPr="00F62612" w:rsidRDefault="00E80273" w:rsidP="00E80273">
            <w:pPr>
              <w:rPr>
                <w:rFonts w:ascii="Arial" w:hAnsi="Arial" w:cs="Arial"/>
                <w:szCs w:val="19"/>
              </w:rPr>
            </w:pPr>
            <w:r w:rsidRPr="00F62612">
              <w:rPr>
                <w:rFonts w:ascii="Arial" w:hAnsi="Arial" w:cs="Arial"/>
                <w:szCs w:val="19"/>
              </w:rPr>
              <w:t>Donderdag van 15.30 tot 17.3</w:t>
            </w:r>
            <w:r w:rsidR="00437AE8" w:rsidRPr="00F62612">
              <w:rPr>
                <w:rFonts w:ascii="Arial" w:hAnsi="Arial" w:cs="Arial"/>
                <w:szCs w:val="19"/>
              </w:rPr>
              <w:t xml:space="preserve">0 uur </w:t>
            </w:r>
          </w:p>
        </w:tc>
      </w:tr>
      <w:tr w:rsidR="008B1FB3" w:rsidRPr="00F62612"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F62612" w:rsidRDefault="008B1FB3" w:rsidP="008B1FB3">
            <w:pPr>
              <w:rPr>
                <w:rFonts w:ascii="Arial" w:hAnsi="Arial" w:cs="Arial"/>
                <w:b/>
              </w:rPr>
            </w:pPr>
            <w:r w:rsidRPr="00F62612">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F62612" w:rsidRDefault="002B2C08" w:rsidP="009A7721">
            <w:pPr>
              <w:rPr>
                <w:rFonts w:ascii="Arial" w:hAnsi="Arial" w:cs="Arial"/>
                <w:szCs w:val="19"/>
              </w:rPr>
            </w:pPr>
            <w:r w:rsidRPr="00F62612">
              <w:rPr>
                <w:rFonts w:ascii="Arial" w:hAnsi="Arial" w:cs="Arial"/>
                <w:szCs w:val="19"/>
              </w:rPr>
              <w:t>Plaza</w:t>
            </w:r>
            <w:r w:rsidR="00E80273" w:rsidRPr="00F62612">
              <w:rPr>
                <w:rFonts w:ascii="Arial" w:hAnsi="Arial" w:cs="Arial"/>
                <w:szCs w:val="19"/>
              </w:rPr>
              <w:t>,</w:t>
            </w:r>
            <w:r w:rsidR="00084FCA" w:rsidRPr="00F62612">
              <w:rPr>
                <w:rFonts w:ascii="Arial" w:hAnsi="Arial" w:cs="Arial"/>
                <w:szCs w:val="19"/>
              </w:rPr>
              <w:t xml:space="preserve"> Oude Parklaan 11</w:t>
            </w:r>
            <w:r w:rsidR="009A7721" w:rsidRPr="00F62612">
              <w:rPr>
                <w:rFonts w:ascii="Arial" w:hAnsi="Arial" w:cs="Arial"/>
                <w:szCs w:val="19"/>
              </w:rPr>
              <w:t>7</w:t>
            </w:r>
            <w:r w:rsidR="00084FCA" w:rsidRPr="00F62612">
              <w:rPr>
                <w:rFonts w:ascii="Arial" w:hAnsi="Arial" w:cs="Arial"/>
                <w:szCs w:val="19"/>
              </w:rPr>
              <w:t>,</w:t>
            </w:r>
            <w:r w:rsidR="005658E2" w:rsidRPr="00F62612">
              <w:rPr>
                <w:rFonts w:ascii="Arial" w:hAnsi="Arial" w:cs="Arial"/>
                <w:bCs/>
              </w:rPr>
              <w:t xml:space="preserve"> </w:t>
            </w:r>
            <w:r w:rsidR="002D21D3" w:rsidRPr="00F62612">
              <w:rPr>
                <w:rFonts w:ascii="Arial" w:hAnsi="Arial" w:cs="Arial"/>
                <w:bCs/>
              </w:rPr>
              <w:t>Castricum</w:t>
            </w:r>
            <w:r w:rsidR="002D21D3" w:rsidRPr="00F62612">
              <w:rPr>
                <w:rFonts w:ascii="Arial" w:hAnsi="Arial" w:cs="Arial"/>
                <w:szCs w:val="19"/>
              </w:rPr>
              <w:t xml:space="preserve"> </w:t>
            </w:r>
          </w:p>
        </w:tc>
      </w:tr>
      <w:tr w:rsidR="008B1FB3" w:rsidRPr="00F62612"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F62612" w:rsidRDefault="008B1FB3" w:rsidP="008B1FB3">
            <w:pPr>
              <w:rPr>
                <w:rFonts w:ascii="Arial" w:hAnsi="Arial" w:cs="Arial"/>
                <w:b/>
              </w:rPr>
            </w:pPr>
            <w:r w:rsidRPr="00F62612">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F62612" w:rsidRDefault="00E80273" w:rsidP="004A03C5">
            <w:pPr>
              <w:rPr>
                <w:rFonts w:ascii="Arial" w:hAnsi="Arial" w:cs="Arial"/>
                <w:szCs w:val="19"/>
              </w:rPr>
            </w:pPr>
            <w:r w:rsidRPr="00F62612">
              <w:rPr>
                <w:rFonts w:ascii="Arial" w:hAnsi="Arial" w:cs="Arial"/>
                <w:szCs w:val="19"/>
              </w:rPr>
              <w:t>Dr</w:t>
            </w:r>
            <w:r w:rsidR="004A03C5" w:rsidRPr="00F62612">
              <w:rPr>
                <w:rFonts w:ascii="Arial" w:hAnsi="Arial" w:cs="Arial"/>
                <w:szCs w:val="19"/>
              </w:rPr>
              <w:t>s. Alan Ralston</w:t>
            </w:r>
            <w:r w:rsidRPr="00F62612">
              <w:rPr>
                <w:rFonts w:ascii="Arial" w:hAnsi="Arial" w:cs="Arial"/>
                <w:szCs w:val="19"/>
              </w:rPr>
              <w:t xml:space="preserve"> en Riet Lochy</w:t>
            </w:r>
          </w:p>
        </w:tc>
      </w:tr>
      <w:tr w:rsidR="00C3289F" w:rsidRPr="00F62612"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F62612" w:rsidRDefault="008B1FB3" w:rsidP="008B1FB3">
            <w:pPr>
              <w:rPr>
                <w:rFonts w:ascii="Arial" w:hAnsi="Arial" w:cs="Arial"/>
                <w:b/>
              </w:rPr>
            </w:pPr>
            <w:r w:rsidRPr="00F62612">
              <w:rPr>
                <w:rFonts w:ascii="Arial" w:hAnsi="Arial" w:cs="Arial"/>
                <w:b/>
              </w:rPr>
              <w:t>Info</w:t>
            </w:r>
          </w:p>
          <w:p w:rsidR="00C3289F" w:rsidRPr="00F62612"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F62612" w:rsidRDefault="005658E2" w:rsidP="00213BF9">
            <w:pPr>
              <w:rPr>
                <w:rFonts w:ascii="Arial" w:hAnsi="Arial" w:cs="Arial"/>
                <w:szCs w:val="19"/>
              </w:rPr>
            </w:pPr>
            <w:r w:rsidRPr="00F62612">
              <w:rPr>
                <w:rFonts w:ascii="Arial" w:hAnsi="Arial" w:cs="Arial"/>
              </w:rPr>
              <w:t>Via het secretariaat Opleiding Psychiatrie Noord-Holland, telefoon 088 - 3570259</w:t>
            </w:r>
            <w:r w:rsidRPr="00F62612">
              <w:rPr>
                <w:rFonts w:ascii="Arial" w:hAnsi="Arial" w:cs="Arial"/>
              </w:rPr>
              <w:br/>
              <w:t xml:space="preserve">E-mail: </w:t>
            </w:r>
            <w:hyperlink r:id="rId9" w:history="1">
              <w:r w:rsidRPr="00F62612">
                <w:rPr>
                  <w:rStyle w:val="Hyperlink"/>
                  <w:rFonts w:ascii="Arial" w:hAnsi="Arial" w:cs="Arial"/>
                </w:rPr>
                <w:t>opleidingpsychiatrieNH@parnassiagroep.nl</w:t>
              </w:r>
            </w:hyperlink>
          </w:p>
        </w:tc>
      </w:tr>
      <w:tr w:rsidR="008B1FB3" w:rsidRPr="00F62612"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F62612" w:rsidRDefault="008B1FB3" w:rsidP="008B1FB3">
            <w:pPr>
              <w:rPr>
                <w:rFonts w:ascii="Arial" w:hAnsi="Arial" w:cs="Arial"/>
                <w:b/>
              </w:rPr>
            </w:pPr>
            <w:r w:rsidRPr="00F62612">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F62612" w:rsidRDefault="00E80273" w:rsidP="00835E54">
            <w:pPr>
              <w:rPr>
                <w:rFonts w:ascii="Arial" w:hAnsi="Arial" w:cs="Arial"/>
                <w:szCs w:val="19"/>
              </w:rPr>
            </w:pPr>
            <w:r w:rsidRPr="00F62612">
              <w:rPr>
                <w:rFonts w:ascii="Arial" w:hAnsi="Arial" w:cs="Arial"/>
                <w:szCs w:val="19"/>
              </w:rPr>
              <w:t>Wordt aangevraagd bij de NV</w:t>
            </w:r>
            <w:r w:rsidR="00835E54">
              <w:rPr>
                <w:rFonts w:ascii="Arial" w:hAnsi="Arial" w:cs="Arial"/>
                <w:szCs w:val="19"/>
              </w:rPr>
              <w:t>v</w:t>
            </w:r>
            <w:r w:rsidRPr="00F62612">
              <w:rPr>
                <w:rFonts w:ascii="Arial" w:hAnsi="Arial" w:cs="Arial"/>
                <w:szCs w:val="19"/>
              </w:rPr>
              <w:t>P, RS</w:t>
            </w:r>
            <w:r w:rsidR="00AF5543">
              <w:rPr>
                <w:rFonts w:ascii="Arial" w:hAnsi="Arial" w:cs="Arial"/>
                <w:szCs w:val="19"/>
              </w:rPr>
              <w:t>V</w:t>
            </w:r>
            <w:r w:rsidRPr="00F62612">
              <w:rPr>
                <w:rFonts w:ascii="Arial" w:hAnsi="Arial" w:cs="Arial"/>
                <w:szCs w:val="19"/>
              </w:rPr>
              <w:t>, V&amp;VN en VVGN</w:t>
            </w:r>
            <w:r w:rsidR="0093369F" w:rsidRPr="00F62612">
              <w:rPr>
                <w:rFonts w:ascii="Arial" w:hAnsi="Arial" w:cs="Arial"/>
                <w:szCs w:val="19"/>
              </w:rPr>
              <w:t>,</w:t>
            </w:r>
            <w:r w:rsidR="002B2C08" w:rsidRPr="00F62612">
              <w:rPr>
                <w:rFonts w:ascii="Arial" w:hAnsi="Arial" w:cs="Arial"/>
                <w:szCs w:val="19"/>
              </w:rPr>
              <w:t xml:space="preserve"> en incidenteel</w:t>
            </w:r>
            <w:r w:rsidR="0093369F" w:rsidRPr="00F62612">
              <w:rPr>
                <w:rFonts w:ascii="Arial" w:hAnsi="Arial" w:cs="Arial"/>
                <w:szCs w:val="19"/>
              </w:rPr>
              <w:t xml:space="preserve"> </w:t>
            </w:r>
            <w:proofErr w:type="spellStart"/>
            <w:r w:rsidR="0093369F" w:rsidRPr="00F62612">
              <w:rPr>
                <w:rFonts w:ascii="Arial" w:hAnsi="Arial" w:cs="Arial"/>
                <w:szCs w:val="19"/>
              </w:rPr>
              <w:t>FGZPt</w:t>
            </w:r>
            <w:proofErr w:type="spellEnd"/>
          </w:p>
        </w:tc>
      </w:tr>
      <w:tr w:rsidR="00AD3B4A" w:rsidRPr="00F62612"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F62612" w:rsidRDefault="00AD3B4A" w:rsidP="0097184D">
            <w:pPr>
              <w:rPr>
                <w:rFonts w:ascii="Arial" w:hAnsi="Arial" w:cs="Arial"/>
                <w:szCs w:val="19"/>
              </w:rPr>
            </w:pPr>
          </w:p>
        </w:tc>
      </w:tr>
      <w:tr w:rsidR="004271E1" w:rsidRPr="00F62612" w:rsidTr="00894D2F">
        <w:trPr>
          <w:trHeight w:val="964"/>
        </w:trPr>
        <w:tc>
          <w:tcPr>
            <w:tcW w:w="1795" w:type="dxa"/>
            <w:shd w:val="clear" w:color="auto" w:fill="C6D9F1" w:themeFill="text2" w:themeFillTint="33"/>
          </w:tcPr>
          <w:p w:rsidR="004271E1" w:rsidRPr="00F62612" w:rsidRDefault="004271E1" w:rsidP="004271E1">
            <w:pPr>
              <w:rPr>
                <w:rFonts w:ascii="Arial" w:hAnsi="Arial" w:cs="Arial"/>
                <w:bCs/>
              </w:rPr>
            </w:pPr>
            <w:r w:rsidRPr="00F62612">
              <w:rPr>
                <w:rFonts w:ascii="Arial" w:hAnsi="Arial" w:cs="Arial"/>
                <w:bCs/>
              </w:rPr>
              <w:t>14-09-2017</w:t>
            </w:r>
          </w:p>
          <w:p w:rsidR="004271E1" w:rsidRPr="00F62612" w:rsidRDefault="004271E1" w:rsidP="004271E1">
            <w:pPr>
              <w:rPr>
                <w:rFonts w:ascii="Arial" w:hAnsi="Arial" w:cs="Arial"/>
                <w:bCs/>
              </w:rPr>
            </w:pPr>
          </w:p>
          <w:p w:rsidR="004271E1" w:rsidRPr="00F62612" w:rsidRDefault="004271E1" w:rsidP="004271E1">
            <w:pPr>
              <w:rPr>
                <w:rFonts w:ascii="Arial" w:hAnsi="Arial" w:cs="Arial"/>
                <w:bCs/>
              </w:rPr>
            </w:pPr>
            <w:r w:rsidRPr="00F62612">
              <w:rPr>
                <w:rFonts w:ascii="Arial" w:hAnsi="Arial" w:cs="Arial"/>
                <w:bCs/>
              </w:rPr>
              <w:t>Plaza,</w:t>
            </w:r>
          </w:p>
          <w:p w:rsidR="004271E1" w:rsidRPr="00F62612" w:rsidRDefault="004271E1" w:rsidP="004271E1">
            <w:pPr>
              <w:rPr>
                <w:rFonts w:ascii="Arial" w:hAnsi="Arial" w:cs="Arial"/>
                <w:bCs/>
              </w:rPr>
            </w:pPr>
            <w:r w:rsidRPr="00F62612">
              <w:rPr>
                <w:rFonts w:ascii="Arial" w:hAnsi="Arial" w:cs="Arial"/>
                <w:bCs/>
              </w:rPr>
              <w:t>Oude Parklaan 117, 1901 ZZ Castricum</w:t>
            </w:r>
          </w:p>
          <w:p w:rsidR="004271E1" w:rsidRDefault="004271E1" w:rsidP="00894D2F">
            <w:pPr>
              <w:rPr>
                <w:rFonts w:ascii="Arial" w:hAnsi="Arial" w:cs="Arial"/>
                <w:bCs/>
              </w:rPr>
            </w:pPr>
          </w:p>
          <w:p w:rsidR="00BE27E7" w:rsidRPr="00F62612" w:rsidRDefault="00BE27E7" w:rsidP="00894D2F">
            <w:pPr>
              <w:rPr>
                <w:rFonts w:ascii="Arial" w:hAnsi="Arial" w:cs="Arial"/>
                <w:bCs/>
              </w:rPr>
            </w:pPr>
            <w:r>
              <w:rPr>
                <w:rFonts w:ascii="Arial" w:hAnsi="Arial" w:cs="Arial"/>
                <w:bCs/>
              </w:rPr>
              <w:t>15.30-17.30u</w:t>
            </w:r>
          </w:p>
        </w:tc>
        <w:tc>
          <w:tcPr>
            <w:tcW w:w="8803" w:type="dxa"/>
            <w:tcBorders>
              <w:right w:val="single" w:sz="4" w:space="0" w:color="auto"/>
            </w:tcBorders>
            <w:shd w:val="clear" w:color="auto" w:fill="auto"/>
          </w:tcPr>
          <w:p w:rsidR="00D642EA" w:rsidRPr="009310D0" w:rsidRDefault="009310D0" w:rsidP="00D642EA">
            <w:pPr>
              <w:rPr>
                <w:rFonts w:ascii="Tahoma" w:hAnsi="Tahoma" w:cs="Tahoma"/>
                <w:b/>
                <w:color w:val="000000"/>
              </w:rPr>
            </w:pPr>
            <w:r w:rsidRPr="009310D0">
              <w:rPr>
                <w:rFonts w:ascii="Tahoma" w:hAnsi="Tahoma" w:cs="Tahoma"/>
                <w:b/>
                <w:color w:val="000000"/>
              </w:rPr>
              <w:t xml:space="preserve">Capita </w:t>
            </w:r>
            <w:proofErr w:type="spellStart"/>
            <w:r>
              <w:rPr>
                <w:rFonts w:ascii="Tahoma" w:hAnsi="Tahoma" w:cs="Tahoma"/>
                <w:b/>
                <w:color w:val="000000"/>
              </w:rPr>
              <w:t>S</w:t>
            </w:r>
            <w:r w:rsidRPr="009310D0">
              <w:rPr>
                <w:rFonts w:ascii="Tahoma" w:hAnsi="Tahoma" w:cs="Tahoma"/>
                <w:b/>
                <w:color w:val="000000"/>
              </w:rPr>
              <w:t>electa</w:t>
            </w:r>
            <w:proofErr w:type="spellEnd"/>
            <w:r w:rsidRPr="009310D0">
              <w:rPr>
                <w:rFonts w:ascii="Tahoma" w:hAnsi="Tahoma" w:cs="Tahoma"/>
                <w:b/>
                <w:color w:val="000000"/>
              </w:rPr>
              <w:t xml:space="preserve"> uit de verslavingspsychiatrie</w:t>
            </w:r>
          </w:p>
          <w:p w:rsidR="009310D0" w:rsidRDefault="009310D0" w:rsidP="00D642EA">
            <w:pPr>
              <w:rPr>
                <w:rFonts w:ascii="Arial" w:hAnsi="Arial" w:cs="Arial"/>
                <w:b/>
              </w:rPr>
            </w:pPr>
          </w:p>
          <w:p w:rsidR="00BE27E7" w:rsidRPr="00BE27E7" w:rsidRDefault="00BE27E7" w:rsidP="00D642EA">
            <w:pPr>
              <w:rPr>
                <w:rFonts w:ascii="Arial" w:hAnsi="Arial" w:cs="Arial"/>
              </w:rPr>
            </w:pPr>
            <w:r w:rsidRPr="00BE27E7">
              <w:rPr>
                <w:rFonts w:ascii="Arial" w:hAnsi="Arial" w:cs="Arial"/>
              </w:rPr>
              <w:t>15.30u</w:t>
            </w:r>
            <w:r w:rsidR="009E2E85" w:rsidRPr="00752810">
              <w:rPr>
                <w:rFonts w:ascii="Arial" w:eastAsiaTheme="minorHAnsi" w:hAnsi="Arial" w:cs="Arial"/>
                <w:lang w:eastAsia="en-US"/>
              </w:rPr>
              <w:t xml:space="preserve"> Introductie door Alan Ralston, psychiater bij Dijk en Duin en opleider regio NH.</w:t>
            </w:r>
          </w:p>
          <w:p w:rsidR="00BE27E7" w:rsidRDefault="00BE27E7" w:rsidP="00D642EA">
            <w:pPr>
              <w:rPr>
                <w:rFonts w:ascii="Arial" w:hAnsi="Arial" w:cs="Arial"/>
                <w:b/>
              </w:rPr>
            </w:pPr>
            <w:r>
              <w:rPr>
                <w:rFonts w:ascii="Tahoma" w:hAnsi="Tahoma" w:cs="Tahoma"/>
                <w:color w:val="000000"/>
              </w:rPr>
              <w:t xml:space="preserve">Naar aanleiding van </w:t>
            </w:r>
            <w:r w:rsidR="00281B84">
              <w:rPr>
                <w:rFonts w:ascii="Tahoma" w:hAnsi="Tahoma" w:cs="Tahoma"/>
                <w:color w:val="000000"/>
              </w:rPr>
              <w:t xml:space="preserve">een </w:t>
            </w:r>
            <w:r>
              <w:rPr>
                <w:rFonts w:ascii="Tahoma" w:hAnsi="Tahoma" w:cs="Tahoma"/>
                <w:color w:val="000000"/>
              </w:rPr>
              <w:t>inventarisatie van vragen die er leven zal aandacht worden besteed aan: verslavingsproblematiek tijdens (crisis)diensten, verslaving en complex trauma, comorbiditeit van verslaving en persoonlijkheidsproblematiek</w:t>
            </w:r>
            <w:r w:rsidR="0099500F">
              <w:rPr>
                <w:rFonts w:ascii="Tahoma" w:hAnsi="Tahoma" w:cs="Tahoma"/>
                <w:color w:val="000000"/>
              </w:rPr>
              <w:t xml:space="preserve">. </w:t>
            </w:r>
            <w:r>
              <w:rPr>
                <w:rFonts w:ascii="Tahoma" w:hAnsi="Tahoma" w:cs="Tahoma"/>
                <w:color w:val="000000"/>
              </w:rPr>
              <w:t>(</w:t>
            </w:r>
            <w:r w:rsidR="00281B84">
              <w:rPr>
                <w:rFonts w:ascii="Tahoma" w:hAnsi="Tahoma" w:cs="Tahoma"/>
                <w:color w:val="000000"/>
              </w:rPr>
              <w:t>D</w:t>
            </w:r>
            <w:r>
              <w:rPr>
                <w:rFonts w:ascii="Tahoma" w:hAnsi="Tahoma" w:cs="Tahoma"/>
                <w:color w:val="000000"/>
              </w:rPr>
              <w:t>it gedeelte zal worden verzorgd door Marcel Langedijk) verslaving en de BOPZ en abstinerend beleid bij therapieresistente verslavingsproblematiek. Ook is er ruimte voor het beantwoorden van andere vragen.  </w:t>
            </w:r>
          </w:p>
          <w:p w:rsidR="009310D0" w:rsidRDefault="009E2E85" w:rsidP="00D642EA">
            <w:pPr>
              <w:rPr>
                <w:rFonts w:ascii="Arial" w:hAnsi="Arial" w:cs="Arial"/>
              </w:rPr>
            </w:pPr>
            <w:r w:rsidRPr="009E2E85">
              <w:rPr>
                <w:rFonts w:ascii="Arial" w:hAnsi="Arial" w:cs="Arial"/>
              </w:rPr>
              <w:t>17.30u Afsluiting</w:t>
            </w:r>
          </w:p>
          <w:p w:rsidR="009E2E85" w:rsidRPr="009E2E85" w:rsidRDefault="009E2E85" w:rsidP="00D642EA">
            <w:pPr>
              <w:rPr>
                <w:rFonts w:ascii="Arial" w:hAnsi="Arial" w:cs="Arial"/>
              </w:rPr>
            </w:pPr>
          </w:p>
          <w:p w:rsidR="009310D0" w:rsidRPr="00305FBB" w:rsidRDefault="00BE27E7" w:rsidP="009310D0">
            <w:pPr>
              <w:rPr>
                <w:rFonts w:ascii="Arial" w:hAnsi="Arial" w:cs="Arial"/>
                <w:i/>
              </w:rPr>
            </w:pPr>
            <w:r w:rsidRPr="00305FBB">
              <w:rPr>
                <w:rFonts w:ascii="Arial" w:hAnsi="Arial" w:cs="Arial"/>
                <w:i/>
              </w:rPr>
              <w:t>Sprekers:</w:t>
            </w:r>
            <w:r w:rsidR="00281B84">
              <w:rPr>
                <w:rFonts w:ascii="Arial" w:hAnsi="Arial" w:cs="Arial"/>
                <w:i/>
              </w:rPr>
              <w:t xml:space="preserve"> </w:t>
            </w:r>
            <w:r w:rsidR="009310D0" w:rsidRPr="00305FBB">
              <w:rPr>
                <w:rFonts w:ascii="Arial" w:hAnsi="Arial" w:cs="Arial"/>
                <w:i/>
              </w:rPr>
              <w:t>Marcel Langedijk</w:t>
            </w:r>
            <w:r w:rsidR="003B699F" w:rsidRPr="00305FBB">
              <w:rPr>
                <w:rFonts w:ascii="Arial" w:hAnsi="Arial" w:cs="Arial"/>
                <w:i/>
              </w:rPr>
              <w:t xml:space="preserve"> is </w:t>
            </w:r>
            <w:r w:rsidR="0099500F">
              <w:rPr>
                <w:rFonts w:ascii="Arial" w:hAnsi="Arial" w:cs="Arial"/>
                <w:i/>
              </w:rPr>
              <w:t xml:space="preserve">GZ-psycholoog en </w:t>
            </w:r>
            <w:r w:rsidR="003B699F" w:rsidRPr="00305FBB">
              <w:rPr>
                <w:rFonts w:ascii="Arial" w:hAnsi="Arial" w:cs="Arial"/>
                <w:i/>
              </w:rPr>
              <w:t xml:space="preserve">psychotherapeut i.o. bij Brijder Verslavingszorg Alkmaar </w:t>
            </w:r>
            <w:r w:rsidR="009310D0" w:rsidRPr="00305FBB">
              <w:rPr>
                <w:rFonts w:ascii="Arial" w:hAnsi="Arial" w:cs="Arial"/>
                <w:i/>
              </w:rPr>
              <w:t xml:space="preserve"> en Hein Sigling</w:t>
            </w:r>
            <w:r w:rsidR="003B699F" w:rsidRPr="00305FBB">
              <w:rPr>
                <w:rFonts w:ascii="Arial" w:hAnsi="Arial" w:cs="Arial"/>
                <w:i/>
              </w:rPr>
              <w:t xml:space="preserve"> is psychiater bij Brijder Verslavingszorg Alkmaar</w:t>
            </w:r>
            <w:r w:rsidR="00305FBB">
              <w:rPr>
                <w:rFonts w:ascii="Arial" w:hAnsi="Arial" w:cs="Arial"/>
                <w:i/>
              </w:rPr>
              <w:t xml:space="preserve"> en specialismeleider Verslaving.</w:t>
            </w:r>
          </w:p>
          <w:p w:rsidR="00782E27" w:rsidRPr="00D642EA" w:rsidRDefault="00782E27" w:rsidP="00577E53">
            <w:pPr>
              <w:rPr>
                <w:rFonts w:ascii="Arial" w:hAnsi="Arial" w:cs="Arial"/>
              </w:rPr>
            </w:pPr>
          </w:p>
        </w:tc>
      </w:tr>
      <w:tr w:rsidR="004271E1" w:rsidRPr="00F62612" w:rsidTr="00894D2F">
        <w:trPr>
          <w:trHeight w:val="964"/>
        </w:trPr>
        <w:tc>
          <w:tcPr>
            <w:tcW w:w="1795" w:type="dxa"/>
            <w:shd w:val="clear" w:color="auto" w:fill="C6D9F1" w:themeFill="text2" w:themeFillTint="33"/>
          </w:tcPr>
          <w:p w:rsidR="004271E1" w:rsidRDefault="004271E1" w:rsidP="00894D2F">
            <w:pPr>
              <w:rPr>
                <w:rFonts w:ascii="Arial" w:hAnsi="Arial" w:cs="Arial"/>
                <w:bCs/>
              </w:rPr>
            </w:pPr>
            <w:r w:rsidRPr="00F62612">
              <w:rPr>
                <w:rFonts w:ascii="Arial" w:hAnsi="Arial" w:cs="Arial"/>
                <w:bCs/>
              </w:rPr>
              <w:t>28-09-2017</w:t>
            </w:r>
          </w:p>
          <w:p w:rsidR="00E55BC1" w:rsidRDefault="00E55BC1" w:rsidP="00894D2F">
            <w:pPr>
              <w:rPr>
                <w:rFonts w:ascii="Arial" w:hAnsi="Arial" w:cs="Arial"/>
                <w:bCs/>
              </w:rPr>
            </w:pPr>
          </w:p>
          <w:p w:rsidR="00E55BC1" w:rsidRDefault="00E55BC1" w:rsidP="00894D2F">
            <w:pPr>
              <w:rPr>
                <w:rFonts w:ascii="Arial" w:hAnsi="Arial" w:cs="Arial"/>
                <w:bCs/>
              </w:rPr>
            </w:pPr>
            <w:r>
              <w:rPr>
                <w:rFonts w:ascii="Arial" w:hAnsi="Arial" w:cs="Arial"/>
                <w:bCs/>
              </w:rPr>
              <w:t>Plaza</w:t>
            </w:r>
          </w:p>
          <w:p w:rsidR="00E55BC1" w:rsidRDefault="00E55BC1" w:rsidP="00894D2F">
            <w:pPr>
              <w:rPr>
                <w:rFonts w:ascii="Arial" w:hAnsi="Arial" w:cs="Arial"/>
                <w:bCs/>
              </w:rPr>
            </w:pPr>
            <w:r>
              <w:rPr>
                <w:rFonts w:ascii="Arial" w:hAnsi="Arial" w:cs="Arial"/>
                <w:bCs/>
              </w:rPr>
              <w:t>Oude Parklaan 117, 1901 ZZ Castricum</w:t>
            </w:r>
          </w:p>
          <w:p w:rsidR="00BE27E7" w:rsidRDefault="00BE27E7" w:rsidP="00894D2F">
            <w:pPr>
              <w:rPr>
                <w:rFonts w:ascii="Arial" w:hAnsi="Arial" w:cs="Arial"/>
                <w:bCs/>
              </w:rPr>
            </w:pPr>
          </w:p>
          <w:p w:rsidR="00BE27E7" w:rsidRPr="00F62612" w:rsidRDefault="00BE27E7" w:rsidP="00894D2F">
            <w:pPr>
              <w:rPr>
                <w:rFonts w:ascii="Arial" w:hAnsi="Arial" w:cs="Arial"/>
                <w:bCs/>
              </w:rPr>
            </w:pPr>
            <w:r>
              <w:rPr>
                <w:rFonts w:ascii="Arial" w:hAnsi="Arial" w:cs="Arial"/>
                <w:bCs/>
              </w:rPr>
              <w:t>15.30-17.30u</w:t>
            </w:r>
          </w:p>
        </w:tc>
        <w:tc>
          <w:tcPr>
            <w:tcW w:w="8803" w:type="dxa"/>
            <w:tcBorders>
              <w:right w:val="single" w:sz="4" w:space="0" w:color="auto"/>
            </w:tcBorders>
            <w:shd w:val="clear" w:color="auto" w:fill="auto"/>
          </w:tcPr>
          <w:p w:rsidR="004271E1" w:rsidRPr="006D50E0" w:rsidRDefault="00407899" w:rsidP="00B17C14">
            <w:pPr>
              <w:rPr>
                <w:rFonts w:ascii="Arial" w:hAnsi="Arial" w:cs="Arial"/>
                <w:b/>
              </w:rPr>
            </w:pPr>
            <w:r w:rsidRPr="006D50E0">
              <w:rPr>
                <w:rFonts w:ascii="Arial" w:hAnsi="Arial" w:cs="Arial"/>
                <w:b/>
              </w:rPr>
              <w:t>ECT behandeling</w:t>
            </w:r>
          </w:p>
          <w:p w:rsidR="009E2E85" w:rsidRPr="006D50E0" w:rsidRDefault="009E2E85" w:rsidP="00B17C14">
            <w:pPr>
              <w:rPr>
                <w:rFonts w:ascii="Arial" w:hAnsi="Arial" w:cs="Arial"/>
                <w:b/>
              </w:rPr>
            </w:pPr>
          </w:p>
          <w:p w:rsidR="009E2E85" w:rsidRDefault="009E2E85" w:rsidP="00B17C14">
            <w:pPr>
              <w:rPr>
                <w:rFonts w:ascii="Arial" w:eastAsiaTheme="minorHAnsi" w:hAnsi="Arial" w:cs="Arial"/>
                <w:lang w:eastAsia="en-US"/>
              </w:rPr>
            </w:pPr>
            <w:r w:rsidRPr="00BE27E7">
              <w:rPr>
                <w:rFonts w:ascii="Arial" w:hAnsi="Arial" w:cs="Arial"/>
              </w:rPr>
              <w:t>15.30u</w:t>
            </w:r>
            <w:r w:rsidRPr="00752810">
              <w:rPr>
                <w:rFonts w:ascii="Arial" w:eastAsiaTheme="minorHAnsi" w:hAnsi="Arial" w:cs="Arial"/>
                <w:lang w:eastAsia="en-US"/>
              </w:rPr>
              <w:t xml:space="preserve"> Introductie door Alan Ralston, psychiater bij Dijk en Duin en opleider regio NH</w:t>
            </w:r>
          </w:p>
          <w:p w:rsidR="00281B84" w:rsidRPr="00D642EA" w:rsidRDefault="00281B84" w:rsidP="00B17C14">
            <w:pPr>
              <w:rPr>
                <w:rFonts w:ascii="Arial" w:hAnsi="Arial" w:cs="Arial"/>
                <w:b/>
              </w:rPr>
            </w:pPr>
            <w:r w:rsidRPr="00281B84">
              <w:rPr>
                <w:rFonts w:ascii="Arial" w:hAnsi="Arial" w:cs="Arial"/>
                <w:b/>
                <w:lang w:val="en-US"/>
              </w:rPr>
              <w:t>The structure of the geriatric depressed brain, response and long term follow-up of patients treated with electroconvulsive therapy</w:t>
            </w:r>
          </w:p>
          <w:p w:rsidR="00281B84" w:rsidRPr="00281B84" w:rsidRDefault="00281B84" w:rsidP="00281B84">
            <w:pPr>
              <w:widowControl/>
              <w:rPr>
                <w:rFonts w:ascii="Arial" w:hAnsi="Arial" w:cs="Arial"/>
                <w:lang w:val="en-GB" w:eastAsia="en-US"/>
              </w:rPr>
            </w:pPr>
            <w:r w:rsidRPr="00281B84">
              <w:rPr>
                <w:rFonts w:ascii="Arial" w:hAnsi="Arial" w:cs="Arial"/>
                <w:bCs/>
                <w:lang w:val="en-US" w:eastAsia="en-US"/>
              </w:rPr>
              <w:t xml:space="preserve">Electroconvulsive therapy (ECT) is the treatment of choice in severe geriatric depression. Subgroups of geriatric depression, such as depression with psychotic symptoms, show high remission rates. These remission rates </w:t>
            </w:r>
            <w:r w:rsidRPr="00281B84">
              <w:rPr>
                <w:rFonts w:ascii="Arial" w:hAnsi="Arial" w:cs="Arial"/>
                <w:lang w:val="en-GB" w:eastAsia="en-US"/>
              </w:rPr>
              <w:t>may be influenced by specific brain morphology, accompanying geriatric depression. Furthermore, long term outcome (development of dementia) and survival of patients treated with ECT may also be predicted by specific brain morphology which is identified before ECT treatment.</w:t>
            </w:r>
          </w:p>
          <w:p w:rsidR="00281B84" w:rsidRPr="00281B84" w:rsidRDefault="00281B84" w:rsidP="00281B84">
            <w:pPr>
              <w:widowControl/>
              <w:rPr>
                <w:rFonts w:ascii="Arial" w:hAnsi="Arial" w:cs="Arial"/>
                <w:lang w:val="en-GB" w:eastAsia="en-US"/>
              </w:rPr>
            </w:pPr>
            <w:r w:rsidRPr="00281B84">
              <w:rPr>
                <w:rFonts w:ascii="Arial" w:hAnsi="Arial" w:cs="Arial"/>
                <w:lang w:val="en-GB" w:eastAsia="en-US"/>
              </w:rPr>
              <w:t xml:space="preserve">Although ECT is a relatively safe treatment, a minority of patients show transient cognitive impairment during ECT which may result in discontinuation of ECT. Transient cognitive impairment may also be influenced by specific brain morphology of the geriatric depressed patients. </w:t>
            </w:r>
          </w:p>
          <w:p w:rsidR="00281B84" w:rsidRPr="00281B84" w:rsidRDefault="00281B84" w:rsidP="00281B84">
            <w:pPr>
              <w:widowControl/>
              <w:rPr>
                <w:rFonts w:ascii="Arial" w:hAnsi="Arial" w:cs="Arial"/>
                <w:lang w:val="en-GB" w:eastAsia="en-US"/>
              </w:rPr>
            </w:pPr>
            <w:r w:rsidRPr="00281B84">
              <w:rPr>
                <w:rFonts w:ascii="Arial" w:hAnsi="Arial" w:cs="Arial"/>
                <w:lang w:val="en-GB" w:eastAsia="en-US"/>
              </w:rPr>
              <w:t>Our objective was to identify the relationship between brain structure, symptom profile, ECT response and long term outcome of ECT.</w:t>
            </w:r>
          </w:p>
          <w:p w:rsidR="00281B84" w:rsidRPr="00281B84" w:rsidRDefault="00281B84" w:rsidP="00281B84">
            <w:pPr>
              <w:widowControl/>
              <w:rPr>
                <w:rFonts w:ascii="Arial" w:hAnsi="Arial" w:cs="Arial"/>
                <w:lang w:val="en-US" w:eastAsia="en-US"/>
              </w:rPr>
            </w:pPr>
            <w:r w:rsidRPr="00281B84">
              <w:rPr>
                <w:rFonts w:ascii="Arial" w:hAnsi="Arial" w:cs="Arial"/>
                <w:bCs/>
                <w:lang w:val="en-GB" w:eastAsia="en-US"/>
              </w:rPr>
              <w:t>Therefore, we studied</w:t>
            </w:r>
            <w:r w:rsidRPr="00281B84">
              <w:rPr>
                <w:rFonts w:ascii="Arial" w:hAnsi="Arial" w:cs="Arial"/>
                <w:b/>
                <w:bCs/>
                <w:lang w:val="en-GB" w:eastAsia="en-US"/>
              </w:rPr>
              <w:t xml:space="preserve"> </w:t>
            </w:r>
            <w:r w:rsidRPr="00281B84">
              <w:rPr>
                <w:rFonts w:ascii="Arial" w:hAnsi="Arial" w:cs="Arial"/>
                <w:bCs/>
                <w:lang w:val="en-US" w:eastAsia="en-US"/>
              </w:rPr>
              <w:t xml:space="preserve">2 naturalistic cohorts of elderly patients with a major depressive disorder and treated with ECT. Structural magnetic resonance imaging scans were made prior to ECT. Visual rating scales and </w:t>
            </w:r>
            <w:r w:rsidRPr="00281B84">
              <w:rPr>
                <w:rFonts w:ascii="Arial" w:hAnsi="Arial" w:cs="Arial"/>
                <w:lang w:val="en-US" w:eastAsia="en-US"/>
              </w:rPr>
              <w:t xml:space="preserve">voxel-based morphometry were applied to determine regional </w:t>
            </w:r>
            <w:r w:rsidRPr="00281B84">
              <w:rPr>
                <w:rFonts w:ascii="Arial" w:hAnsi="Arial" w:cs="Arial"/>
                <w:lang w:val="en-US" w:eastAsia="en-US"/>
              </w:rPr>
              <w:lastRenderedPageBreak/>
              <w:t xml:space="preserve">differences in gray matter and white matter. Outcome of ECT and gray and white matter differences were evaluated in subgroups of depression as well as long term outcome of ECT.   </w:t>
            </w:r>
          </w:p>
          <w:p w:rsidR="006D50E0" w:rsidRPr="00281B84" w:rsidRDefault="006D50E0" w:rsidP="00B17C14">
            <w:pPr>
              <w:rPr>
                <w:rFonts w:ascii="Arial" w:hAnsi="Arial" w:cs="Arial"/>
                <w:i/>
              </w:rPr>
            </w:pPr>
          </w:p>
          <w:p w:rsidR="006D50E0" w:rsidRPr="00281B84" w:rsidRDefault="006D50E0" w:rsidP="00B17C14">
            <w:pPr>
              <w:rPr>
                <w:rFonts w:ascii="Arial" w:hAnsi="Arial" w:cs="Arial"/>
                <w:i/>
              </w:rPr>
            </w:pPr>
          </w:p>
          <w:p w:rsidR="00734781" w:rsidRDefault="00734781" w:rsidP="00B17C14">
            <w:pPr>
              <w:rPr>
                <w:rFonts w:ascii="Arial" w:hAnsi="Arial" w:cs="Arial"/>
                <w:i/>
              </w:rPr>
            </w:pPr>
            <w:r w:rsidRPr="00734781">
              <w:rPr>
                <w:rFonts w:ascii="Arial" w:hAnsi="Arial" w:cs="Arial"/>
                <w:i/>
              </w:rPr>
              <w:t>Spreker: Mardien Oudeg</w:t>
            </w:r>
            <w:r w:rsidR="006D50E0">
              <w:rPr>
                <w:rFonts w:ascii="Arial" w:hAnsi="Arial" w:cs="Arial"/>
                <w:i/>
              </w:rPr>
              <w:t xml:space="preserve">a </w:t>
            </w:r>
            <w:r w:rsidR="00C43CC0">
              <w:rPr>
                <w:rFonts w:ascii="Arial" w:hAnsi="Arial" w:cs="Arial"/>
                <w:i/>
              </w:rPr>
              <w:t xml:space="preserve">is psychiater bij GGZ </w:t>
            </w:r>
            <w:proofErr w:type="spellStart"/>
            <w:r w:rsidR="00C43CC0">
              <w:rPr>
                <w:rFonts w:ascii="Arial" w:hAnsi="Arial" w:cs="Arial"/>
                <w:i/>
              </w:rPr>
              <w:t>inGeest</w:t>
            </w:r>
            <w:proofErr w:type="spellEnd"/>
            <w:r w:rsidR="00C43CC0">
              <w:rPr>
                <w:rFonts w:ascii="Arial" w:hAnsi="Arial" w:cs="Arial"/>
                <w:i/>
              </w:rPr>
              <w:t>.</w:t>
            </w:r>
          </w:p>
          <w:p w:rsidR="00782E27" w:rsidRPr="00782E27" w:rsidRDefault="00782E27" w:rsidP="00B17C14">
            <w:pPr>
              <w:rPr>
                <w:rFonts w:ascii="Arial" w:hAnsi="Arial" w:cs="Arial"/>
              </w:rPr>
            </w:pPr>
          </w:p>
        </w:tc>
      </w:tr>
      <w:tr w:rsidR="004271E1" w:rsidRPr="00F62612" w:rsidTr="00894D2F">
        <w:trPr>
          <w:trHeight w:val="964"/>
        </w:trPr>
        <w:tc>
          <w:tcPr>
            <w:tcW w:w="1795" w:type="dxa"/>
            <w:shd w:val="clear" w:color="auto" w:fill="C6D9F1" w:themeFill="text2" w:themeFillTint="33"/>
          </w:tcPr>
          <w:p w:rsidR="004271E1" w:rsidRPr="00F62612" w:rsidRDefault="004271E1" w:rsidP="004271E1">
            <w:pPr>
              <w:rPr>
                <w:rFonts w:ascii="Arial" w:hAnsi="Arial" w:cs="Arial"/>
                <w:bCs/>
              </w:rPr>
            </w:pPr>
            <w:r w:rsidRPr="00F62612">
              <w:rPr>
                <w:rFonts w:ascii="Arial" w:hAnsi="Arial" w:cs="Arial"/>
                <w:bCs/>
              </w:rPr>
              <w:lastRenderedPageBreak/>
              <w:t>26-10-2017</w:t>
            </w:r>
          </w:p>
          <w:p w:rsidR="004271E1" w:rsidRPr="00F62612" w:rsidRDefault="004271E1" w:rsidP="004271E1">
            <w:pPr>
              <w:rPr>
                <w:rFonts w:ascii="Arial" w:hAnsi="Arial" w:cs="Arial"/>
                <w:bCs/>
              </w:rPr>
            </w:pPr>
          </w:p>
          <w:p w:rsidR="004271E1" w:rsidRPr="00F62612" w:rsidRDefault="004271E1" w:rsidP="004271E1">
            <w:pPr>
              <w:rPr>
                <w:rFonts w:ascii="Arial" w:hAnsi="Arial" w:cs="Arial"/>
                <w:bCs/>
              </w:rPr>
            </w:pPr>
            <w:r w:rsidRPr="00F62612">
              <w:rPr>
                <w:rFonts w:ascii="Arial" w:hAnsi="Arial" w:cs="Arial"/>
                <w:bCs/>
              </w:rPr>
              <w:t>Plaza,</w:t>
            </w:r>
          </w:p>
          <w:p w:rsidR="004271E1" w:rsidRDefault="004271E1" w:rsidP="004271E1">
            <w:pPr>
              <w:rPr>
                <w:rFonts w:ascii="Arial" w:hAnsi="Arial" w:cs="Arial"/>
                <w:bCs/>
              </w:rPr>
            </w:pPr>
            <w:r w:rsidRPr="00F62612">
              <w:rPr>
                <w:rFonts w:ascii="Arial" w:hAnsi="Arial" w:cs="Arial"/>
                <w:bCs/>
              </w:rPr>
              <w:t>Oude Parklaan 117, 1901 ZZ Castricum</w:t>
            </w:r>
          </w:p>
          <w:p w:rsidR="00BE27E7" w:rsidRDefault="00BE27E7" w:rsidP="004271E1">
            <w:pPr>
              <w:rPr>
                <w:rFonts w:ascii="Arial" w:hAnsi="Arial" w:cs="Arial"/>
                <w:bCs/>
              </w:rPr>
            </w:pPr>
          </w:p>
          <w:p w:rsidR="00BE27E7" w:rsidRPr="00F62612" w:rsidRDefault="00BE27E7" w:rsidP="004271E1">
            <w:pPr>
              <w:rPr>
                <w:rFonts w:ascii="Arial" w:hAnsi="Arial" w:cs="Arial"/>
                <w:bCs/>
              </w:rPr>
            </w:pPr>
          </w:p>
          <w:p w:rsidR="004271E1" w:rsidRPr="00F62612" w:rsidRDefault="00BE27E7" w:rsidP="00894D2F">
            <w:pPr>
              <w:rPr>
                <w:rFonts w:ascii="Arial" w:hAnsi="Arial" w:cs="Arial"/>
                <w:bCs/>
              </w:rPr>
            </w:pPr>
            <w:r>
              <w:rPr>
                <w:rFonts w:ascii="Arial" w:hAnsi="Arial" w:cs="Arial"/>
                <w:bCs/>
              </w:rPr>
              <w:t>15.30-17.30u</w:t>
            </w:r>
          </w:p>
        </w:tc>
        <w:tc>
          <w:tcPr>
            <w:tcW w:w="8803" w:type="dxa"/>
            <w:tcBorders>
              <w:right w:val="single" w:sz="4" w:space="0" w:color="auto"/>
            </w:tcBorders>
            <w:shd w:val="clear" w:color="auto" w:fill="auto"/>
          </w:tcPr>
          <w:p w:rsidR="00BE27E7" w:rsidRPr="00BE27E7" w:rsidRDefault="00BE27E7" w:rsidP="00BE27E7">
            <w:pPr>
              <w:rPr>
                <w:rFonts w:ascii="Arial" w:hAnsi="Arial" w:cs="Arial"/>
                <w:b/>
                <w:bCs/>
                <w:color w:val="333333"/>
                <w:spacing w:val="6"/>
              </w:rPr>
            </w:pPr>
            <w:r w:rsidRPr="00BE27E7">
              <w:rPr>
                <w:rFonts w:ascii="Arial" w:hAnsi="Arial" w:cs="Arial"/>
                <w:b/>
                <w:bCs/>
                <w:color w:val="333333"/>
                <w:spacing w:val="6"/>
              </w:rPr>
              <w:t>Generieke module (GM) Acute psychiatrie</w:t>
            </w:r>
          </w:p>
          <w:p w:rsidR="00BE27E7" w:rsidRPr="00BE27E7" w:rsidRDefault="00BE27E7" w:rsidP="00BE27E7">
            <w:pPr>
              <w:rPr>
                <w:rFonts w:ascii="Arial" w:hAnsi="Arial" w:cs="Arial"/>
                <w:color w:val="333333"/>
                <w:spacing w:val="6"/>
              </w:rPr>
            </w:pPr>
          </w:p>
          <w:p w:rsidR="00BE27E7" w:rsidRPr="00BE27E7" w:rsidRDefault="009E2E85" w:rsidP="00BE27E7">
            <w:pPr>
              <w:rPr>
                <w:rFonts w:ascii="Arial" w:hAnsi="Arial" w:cs="Arial"/>
                <w:color w:val="333333"/>
                <w:spacing w:val="6"/>
              </w:rPr>
            </w:pPr>
            <w:r w:rsidRPr="00BE27E7">
              <w:rPr>
                <w:rFonts w:ascii="Arial" w:hAnsi="Arial" w:cs="Arial"/>
              </w:rPr>
              <w:t>15.30u</w:t>
            </w:r>
            <w:r w:rsidRPr="00752810">
              <w:rPr>
                <w:rFonts w:ascii="Arial" w:eastAsiaTheme="minorHAnsi" w:hAnsi="Arial" w:cs="Arial"/>
                <w:lang w:eastAsia="en-US"/>
              </w:rPr>
              <w:t xml:space="preserve"> Introductie door Alan Ralston, psychiater bij Dijk en Duin en opleider regio NH</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xml:space="preserve">De Generieke module Acute psychiatrie is ontwikkeld in opdracht van het Netwerk Kwaliteitsontwikkeling GGz en in het voorjaar van 2017 gepubliceerd op de </w:t>
            </w:r>
            <w:hyperlink r:id="rId10" w:tgtFrame="_blank" w:history="1">
              <w:r w:rsidRPr="00BE27E7">
                <w:rPr>
                  <w:rStyle w:val="Hyperlink"/>
                  <w:rFonts w:ascii="Arial" w:hAnsi="Arial" w:cs="Arial"/>
                  <w:spacing w:val="6"/>
                </w:rPr>
                <w:t>website van het Netwerk Kwaliteitsontwikkeling GGz.</w:t>
              </w:r>
            </w:hyperlink>
          </w:p>
          <w:p w:rsidR="00BE27E7" w:rsidRPr="00BE27E7" w:rsidRDefault="00BE27E7" w:rsidP="00BE27E7">
            <w:pPr>
              <w:rPr>
                <w:rFonts w:ascii="Arial" w:hAnsi="Arial" w:cs="Arial"/>
                <w:color w:val="333333"/>
                <w:spacing w:val="6"/>
              </w:rPr>
            </w:pPr>
            <w:r w:rsidRPr="00BE27E7">
              <w:rPr>
                <w:rFonts w:ascii="Arial" w:hAnsi="Arial" w:cs="Arial"/>
                <w:color w:val="333333"/>
                <w:spacing w:val="6"/>
              </w:rPr>
              <w:t>Dit netwerk is een samenwerkingsverband, waarin patiënten en naasten, zorgprofessionals, zorgaanbieders en zorgverzekeraars samenwerken. Gezamenlijk streven zij naar goede, toegankelijke en betaalbare geestelijke gezondheidszorg, onder andere door het ontwikkelen, financieren en begeleiden van kwaliteitsstandaarden. Het is bijgevolg een breed gedragen module, opgesteld door vertegenwoordigers van álle partijen die betrokken zijn in de keten van de acute psychiatrische zorg. Ook verschillende medewerkers van Parnassia Groep participeren in het netwerk waaronder Aram van Reijsen die over de generieke module acute psychiatrie het volgende zegt:</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w:t>
            </w:r>
          </w:p>
          <w:p w:rsidR="00BE27E7" w:rsidRPr="00BE27E7" w:rsidRDefault="00BE27E7" w:rsidP="00BE27E7">
            <w:pPr>
              <w:rPr>
                <w:rFonts w:ascii="Arial" w:hAnsi="Arial" w:cs="Arial"/>
                <w:color w:val="333333"/>
                <w:spacing w:val="6"/>
              </w:rPr>
            </w:pPr>
            <w:r w:rsidRPr="00BE27E7">
              <w:rPr>
                <w:rFonts w:ascii="Arial" w:hAnsi="Arial" w:cs="Arial"/>
                <w:i/>
                <w:iCs/>
                <w:color w:val="333333"/>
                <w:spacing w:val="6"/>
              </w:rPr>
              <w:t>“Iedereen doet naar eer en geweten zijn best, en men handelt vooral op basis van ervaring. Maar professionals hebben daarbij geen standaarden of richtlijnen over dit onderwerp om op terug te vallen. De diversiteit van het werk, het feit dat er veel verschillende partijen bij betrokken zijn en ook de lokale factoren maken het ingewikkeld om een standaard te ontwikkelen. Maar onmogelijk is het niet, en dat is gebleken met deze module.”</w:t>
            </w:r>
          </w:p>
          <w:p w:rsidR="00BE27E7" w:rsidRPr="00BE27E7" w:rsidRDefault="00BE27E7" w:rsidP="00BE27E7">
            <w:pPr>
              <w:rPr>
                <w:rFonts w:ascii="Arial" w:hAnsi="Arial" w:cs="Arial"/>
                <w:color w:val="333333"/>
                <w:spacing w:val="6"/>
              </w:rPr>
            </w:pPr>
            <w:r w:rsidRPr="00BE27E7">
              <w:rPr>
                <w:rFonts w:ascii="Arial" w:hAnsi="Arial" w:cs="Arial"/>
                <w:i/>
                <w:iCs/>
                <w:color w:val="333333"/>
                <w:spacing w:val="6"/>
              </w:rPr>
              <w:t> </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Tijdens dit WMP komt de GM Acute Psychiatrie aan bod: de aanleiding tot de ontwikkeling van deze module. We nemen de deelnemers mee in belangrijke aspecten ervan waaronder:</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Triagewijzer</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Crisiskaart en signaleringsplan</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Patiënten- en naastenperspectief</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Eén meldpunt</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Ervaringsdeskundigheid</w:t>
            </w:r>
          </w:p>
          <w:p w:rsidR="00BE27E7" w:rsidRPr="00BE27E7" w:rsidRDefault="00BE27E7" w:rsidP="00BE27E7">
            <w:pPr>
              <w:rPr>
                <w:rFonts w:ascii="Arial" w:hAnsi="Arial" w:cs="Arial"/>
                <w:color w:val="333333"/>
                <w:spacing w:val="6"/>
              </w:rPr>
            </w:pPr>
            <w:r w:rsidRPr="00BE27E7">
              <w:rPr>
                <w:rFonts w:ascii="Arial" w:hAnsi="Arial" w:cs="Arial"/>
                <w:color w:val="333333"/>
                <w:spacing w:val="6"/>
              </w:rPr>
              <w:t xml:space="preserve">Tot slot willen we van gedachten wisselen over de implementatie van de GM Acute Psychiatrie, het gebruik van de bijbehorende </w:t>
            </w:r>
            <w:proofErr w:type="spellStart"/>
            <w:r w:rsidRPr="00BE27E7">
              <w:rPr>
                <w:rFonts w:ascii="Arial" w:hAnsi="Arial" w:cs="Arial"/>
                <w:color w:val="333333"/>
                <w:spacing w:val="6"/>
              </w:rPr>
              <w:t>toolkit</w:t>
            </w:r>
            <w:proofErr w:type="spellEnd"/>
            <w:r w:rsidRPr="00BE27E7">
              <w:rPr>
                <w:rFonts w:ascii="Arial" w:hAnsi="Arial" w:cs="Arial"/>
                <w:color w:val="333333"/>
                <w:spacing w:val="6"/>
              </w:rPr>
              <w:t xml:space="preserve"> en het overleg met ketenpartners in de regio.</w:t>
            </w:r>
          </w:p>
          <w:p w:rsidR="00BE27E7" w:rsidRDefault="00BE27E7" w:rsidP="00BE27E7">
            <w:pPr>
              <w:rPr>
                <w:rFonts w:ascii="Arial" w:hAnsi="Arial" w:cs="Arial"/>
                <w:color w:val="333333"/>
                <w:spacing w:val="6"/>
              </w:rPr>
            </w:pPr>
            <w:r w:rsidRPr="00BE27E7">
              <w:rPr>
                <w:rFonts w:ascii="Arial" w:hAnsi="Arial" w:cs="Arial"/>
                <w:color w:val="333333"/>
                <w:spacing w:val="6"/>
              </w:rPr>
              <w:t> </w:t>
            </w:r>
          </w:p>
          <w:p w:rsidR="009E2E85" w:rsidRDefault="009E2E85" w:rsidP="00BE27E7">
            <w:pPr>
              <w:rPr>
                <w:rFonts w:ascii="Arial" w:hAnsi="Arial" w:cs="Arial"/>
                <w:color w:val="333333"/>
                <w:spacing w:val="6"/>
              </w:rPr>
            </w:pPr>
            <w:r>
              <w:rPr>
                <w:rFonts w:ascii="Arial" w:hAnsi="Arial" w:cs="Arial"/>
                <w:color w:val="333333"/>
                <w:spacing w:val="6"/>
              </w:rPr>
              <w:t>17.30u Afsluiting</w:t>
            </w:r>
          </w:p>
          <w:p w:rsidR="009E2E85" w:rsidRPr="00BE27E7" w:rsidRDefault="009E2E85" w:rsidP="00BE27E7">
            <w:pPr>
              <w:rPr>
                <w:rFonts w:ascii="Arial" w:hAnsi="Arial" w:cs="Arial"/>
                <w:color w:val="333333"/>
                <w:spacing w:val="6"/>
              </w:rPr>
            </w:pPr>
          </w:p>
          <w:p w:rsidR="00BE27E7" w:rsidRPr="00305FBB" w:rsidRDefault="00BE27E7" w:rsidP="00BE27E7">
            <w:pPr>
              <w:rPr>
                <w:rFonts w:ascii="Arial" w:hAnsi="Arial" w:cs="Arial"/>
                <w:i/>
                <w:color w:val="333333"/>
                <w:spacing w:val="6"/>
              </w:rPr>
            </w:pPr>
            <w:r w:rsidRPr="00305FBB">
              <w:rPr>
                <w:rFonts w:ascii="Arial" w:hAnsi="Arial" w:cs="Arial"/>
                <w:i/>
                <w:color w:val="333333"/>
                <w:spacing w:val="6"/>
              </w:rPr>
              <w:t xml:space="preserve">Sprekers: </w:t>
            </w:r>
            <w:r w:rsidRPr="00305FBB">
              <w:rPr>
                <w:rFonts w:ascii="Arial" w:hAnsi="Arial" w:cs="Arial"/>
                <w:i/>
                <w:iCs/>
                <w:color w:val="333333"/>
                <w:spacing w:val="6"/>
              </w:rPr>
              <w:t>Drs. Aram van Reijsen</w:t>
            </w:r>
            <w:r w:rsidRPr="00305FBB">
              <w:rPr>
                <w:rFonts w:ascii="Arial" w:hAnsi="Arial" w:cs="Arial"/>
                <w:i/>
                <w:color w:val="333333"/>
                <w:spacing w:val="6"/>
              </w:rPr>
              <w:t>: psychiater en manager zorg van de afdeling Spoedeisende en Klinische Psychiatrie bij Parnassia Groep en lid van de specialismegroep Acuut,</w:t>
            </w:r>
          </w:p>
          <w:p w:rsidR="00FE18F3" w:rsidRPr="00305FBB" w:rsidRDefault="00BE27E7" w:rsidP="00BE27E7">
            <w:pPr>
              <w:rPr>
                <w:rFonts w:ascii="Arial" w:hAnsi="Arial" w:cs="Arial"/>
                <w:i/>
                <w:color w:val="333333"/>
                <w:spacing w:val="6"/>
              </w:rPr>
            </w:pPr>
            <w:r w:rsidRPr="00305FBB">
              <w:rPr>
                <w:rFonts w:ascii="Arial" w:hAnsi="Arial" w:cs="Arial"/>
                <w:i/>
                <w:color w:val="333333"/>
                <w:spacing w:val="6"/>
              </w:rPr>
              <w:t xml:space="preserve">Dr. Remco de Winter: specialismeleider Acuut, psychiater bij de Haagse crisisdienst en onderzoeker aan de VU Amsterdam. Verder Nederlandse vertegenwoordiger voor de International Association for  </w:t>
            </w:r>
            <w:proofErr w:type="spellStart"/>
            <w:r w:rsidRPr="00305FBB">
              <w:rPr>
                <w:rFonts w:ascii="Arial" w:hAnsi="Arial" w:cs="Arial"/>
                <w:i/>
                <w:color w:val="333333"/>
                <w:spacing w:val="6"/>
              </w:rPr>
              <w:t>Suicide</w:t>
            </w:r>
            <w:proofErr w:type="spellEnd"/>
            <w:r w:rsidRPr="00305FBB">
              <w:rPr>
                <w:rFonts w:ascii="Arial" w:hAnsi="Arial" w:cs="Arial"/>
                <w:i/>
                <w:color w:val="333333"/>
                <w:spacing w:val="6"/>
              </w:rPr>
              <w:t xml:space="preserve"> Prevention (IASP) en voorzitter van het platform spoedeisende en sociale psychiatrie binnen</w:t>
            </w:r>
          </w:p>
          <w:p w:rsidR="00BE27E7" w:rsidRDefault="00BE27E7" w:rsidP="00FE18F3">
            <w:pPr>
              <w:rPr>
                <w:rFonts w:ascii="Arial" w:hAnsi="Arial" w:cs="Arial"/>
                <w:b/>
              </w:rPr>
            </w:pPr>
          </w:p>
          <w:p w:rsidR="00BE27E7" w:rsidRPr="00735863" w:rsidRDefault="00BE27E7" w:rsidP="00FE18F3">
            <w:pPr>
              <w:rPr>
                <w:rFonts w:ascii="Arial" w:hAnsi="Arial" w:cs="Arial"/>
                <w:b/>
              </w:rPr>
            </w:pPr>
          </w:p>
        </w:tc>
      </w:tr>
    </w:tbl>
    <w:p w:rsidR="002F467B" w:rsidRDefault="002F467B">
      <w:pPr>
        <w:rPr>
          <w:rFonts w:ascii="Arial" w:hAnsi="Arial" w:cs="Arial"/>
          <w:b/>
          <w:sz w:val="24"/>
          <w:szCs w:val="24"/>
        </w:rPr>
      </w:pPr>
    </w:p>
    <w:sectPr w:rsidR="002F467B"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F4" w:rsidRDefault="007050F4" w:rsidP="0020549F">
      <w:pPr>
        <w:pStyle w:val="Kop2"/>
      </w:pPr>
      <w:r>
        <w:separator/>
      </w:r>
    </w:p>
  </w:endnote>
  <w:endnote w:type="continuationSeparator" w:id="0">
    <w:p w:rsidR="007050F4" w:rsidRDefault="007050F4"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F4" w:rsidRDefault="007050F4" w:rsidP="0020549F">
      <w:pPr>
        <w:pStyle w:val="Kop2"/>
      </w:pPr>
      <w:r>
        <w:separator/>
      </w:r>
    </w:p>
  </w:footnote>
  <w:footnote w:type="continuationSeparator" w:id="0">
    <w:p w:rsidR="007050F4" w:rsidRDefault="007050F4"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428A8"/>
    <w:rsid w:val="00050B82"/>
    <w:rsid w:val="00064E5A"/>
    <w:rsid w:val="00065D23"/>
    <w:rsid w:val="0007021B"/>
    <w:rsid w:val="00080218"/>
    <w:rsid w:val="00081493"/>
    <w:rsid w:val="00084FCA"/>
    <w:rsid w:val="000A2A00"/>
    <w:rsid w:val="000A3C17"/>
    <w:rsid w:val="000A6759"/>
    <w:rsid w:val="000B279B"/>
    <w:rsid w:val="000B5577"/>
    <w:rsid w:val="000B7FF3"/>
    <w:rsid w:val="000C0159"/>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5432"/>
    <w:rsid w:val="00181B95"/>
    <w:rsid w:val="001830CB"/>
    <w:rsid w:val="001919DD"/>
    <w:rsid w:val="001946B3"/>
    <w:rsid w:val="00197CD5"/>
    <w:rsid w:val="001A0E06"/>
    <w:rsid w:val="001A3896"/>
    <w:rsid w:val="001A45EE"/>
    <w:rsid w:val="001C0FB7"/>
    <w:rsid w:val="001C3E39"/>
    <w:rsid w:val="001D016B"/>
    <w:rsid w:val="001D054C"/>
    <w:rsid w:val="001D088F"/>
    <w:rsid w:val="001D4869"/>
    <w:rsid w:val="001D62B2"/>
    <w:rsid w:val="0020549F"/>
    <w:rsid w:val="00207D7B"/>
    <w:rsid w:val="00210BE7"/>
    <w:rsid w:val="00210D52"/>
    <w:rsid w:val="00212839"/>
    <w:rsid w:val="00213BF9"/>
    <w:rsid w:val="002214D2"/>
    <w:rsid w:val="00232E0B"/>
    <w:rsid w:val="00236DB0"/>
    <w:rsid w:val="00240994"/>
    <w:rsid w:val="00241EFB"/>
    <w:rsid w:val="00250874"/>
    <w:rsid w:val="0025298C"/>
    <w:rsid w:val="00257681"/>
    <w:rsid w:val="002620CE"/>
    <w:rsid w:val="00263F1F"/>
    <w:rsid w:val="002648EE"/>
    <w:rsid w:val="002801A4"/>
    <w:rsid w:val="00281348"/>
    <w:rsid w:val="00281B84"/>
    <w:rsid w:val="0029564F"/>
    <w:rsid w:val="002A0F3D"/>
    <w:rsid w:val="002A281C"/>
    <w:rsid w:val="002B1E9C"/>
    <w:rsid w:val="002B2C08"/>
    <w:rsid w:val="002B51A0"/>
    <w:rsid w:val="002B78C8"/>
    <w:rsid w:val="002D21D3"/>
    <w:rsid w:val="002E22D7"/>
    <w:rsid w:val="002E4097"/>
    <w:rsid w:val="002E4C19"/>
    <w:rsid w:val="002F410B"/>
    <w:rsid w:val="002F467B"/>
    <w:rsid w:val="002F524B"/>
    <w:rsid w:val="00300F2C"/>
    <w:rsid w:val="00305FBB"/>
    <w:rsid w:val="00307E7F"/>
    <w:rsid w:val="00312608"/>
    <w:rsid w:val="00321C12"/>
    <w:rsid w:val="00325990"/>
    <w:rsid w:val="00334826"/>
    <w:rsid w:val="00342310"/>
    <w:rsid w:val="00345F22"/>
    <w:rsid w:val="0035172D"/>
    <w:rsid w:val="003543DB"/>
    <w:rsid w:val="0035635C"/>
    <w:rsid w:val="003566F7"/>
    <w:rsid w:val="00370501"/>
    <w:rsid w:val="003877AC"/>
    <w:rsid w:val="003944C4"/>
    <w:rsid w:val="00395A28"/>
    <w:rsid w:val="00396E70"/>
    <w:rsid w:val="003B699F"/>
    <w:rsid w:val="003B76BF"/>
    <w:rsid w:val="003C6A31"/>
    <w:rsid w:val="003C6DED"/>
    <w:rsid w:val="003C7DE1"/>
    <w:rsid w:val="003D32D4"/>
    <w:rsid w:val="003D72A8"/>
    <w:rsid w:val="003E0EB6"/>
    <w:rsid w:val="00407899"/>
    <w:rsid w:val="004231C9"/>
    <w:rsid w:val="004271E1"/>
    <w:rsid w:val="00437AE8"/>
    <w:rsid w:val="00437F58"/>
    <w:rsid w:val="0045031C"/>
    <w:rsid w:val="004509AA"/>
    <w:rsid w:val="00451D7E"/>
    <w:rsid w:val="00452200"/>
    <w:rsid w:val="004535D9"/>
    <w:rsid w:val="00460F85"/>
    <w:rsid w:val="00462867"/>
    <w:rsid w:val="00465FB7"/>
    <w:rsid w:val="00470AE5"/>
    <w:rsid w:val="00481984"/>
    <w:rsid w:val="00485BB0"/>
    <w:rsid w:val="0048730D"/>
    <w:rsid w:val="004925AE"/>
    <w:rsid w:val="00494F39"/>
    <w:rsid w:val="00496AF7"/>
    <w:rsid w:val="004A03C5"/>
    <w:rsid w:val="004A18C7"/>
    <w:rsid w:val="004A546E"/>
    <w:rsid w:val="004B06D0"/>
    <w:rsid w:val="004B1C80"/>
    <w:rsid w:val="004B3551"/>
    <w:rsid w:val="004C7A6A"/>
    <w:rsid w:val="004D4808"/>
    <w:rsid w:val="004D7F7D"/>
    <w:rsid w:val="004E1C0F"/>
    <w:rsid w:val="004E34C3"/>
    <w:rsid w:val="004E4266"/>
    <w:rsid w:val="004F0793"/>
    <w:rsid w:val="0050187F"/>
    <w:rsid w:val="0050580C"/>
    <w:rsid w:val="005078B3"/>
    <w:rsid w:val="0051477B"/>
    <w:rsid w:val="00515C6F"/>
    <w:rsid w:val="0052236F"/>
    <w:rsid w:val="0052563E"/>
    <w:rsid w:val="00532948"/>
    <w:rsid w:val="00544943"/>
    <w:rsid w:val="00545746"/>
    <w:rsid w:val="00547051"/>
    <w:rsid w:val="00547806"/>
    <w:rsid w:val="005658E2"/>
    <w:rsid w:val="00575221"/>
    <w:rsid w:val="00575ADB"/>
    <w:rsid w:val="00575FED"/>
    <w:rsid w:val="00577E53"/>
    <w:rsid w:val="00585011"/>
    <w:rsid w:val="00586D1F"/>
    <w:rsid w:val="00590EB8"/>
    <w:rsid w:val="00591292"/>
    <w:rsid w:val="00591458"/>
    <w:rsid w:val="005A40D7"/>
    <w:rsid w:val="005A6C7C"/>
    <w:rsid w:val="005B2535"/>
    <w:rsid w:val="005B66B8"/>
    <w:rsid w:val="005C1379"/>
    <w:rsid w:val="005C3597"/>
    <w:rsid w:val="005C4B3E"/>
    <w:rsid w:val="005C6D4B"/>
    <w:rsid w:val="005D090E"/>
    <w:rsid w:val="005D40A5"/>
    <w:rsid w:val="005D4CF4"/>
    <w:rsid w:val="005D7D8A"/>
    <w:rsid w:val="005E1CB3"/>
    <w:rsid w:val="005E209C"/>
    <w:rsid w:val="005F534D"/>
    <w:rsid w:val="006101EB"/>
    <w:rsid w:val="00615245"/>
    <w:rsid w:val="006165B2"/>
    <w:rsid w:val="00621C39"/>
    <w:rsid w:val="00621E70"/>
    <w:rsid w:val="00624213"/>
    <w:rsid w:val="00625FA9"/>
    <w:rsid w:val="006423F9"/>
    <w:rsid w:val="006433A2"/>
    <w:rsid w:val="00643493"/>
    <w:rsid w:val="00646A9A"/>
    <w:rsid w:val="00647785"/>
    <w:rsid w:val="006505E9"/>
    <w:rsid w:val="00651872"/>
    <w:rsid w:val="0065403B"/>
    <w:rsid w:val="00660D58"/>
    <w:rsid w:val="0066646C"/>
    <w:rsid w:val="006755DE"/>
    <w:rsid w:val="006827D3"/>
    <w:rsid w:val="00683C03"/>
    <w:rsid w:val="00686C42"/>
    <w:rsid w:val="00691604"/>
    <w:rsid w:val="006A07DE"/>
    <w:rsid w:val="006A153B"/>
    <w:rsid w:val="006A44D8"/>
    <w:rsid w:val="006B13B0"/>
    <w:rsid w:val="006B13B3"/>
    <w:rsid w:val="006B19E4"/>
    <w:rsid w:val="006B3171"/>
    <w:rsid w:val="006B4A0E"/>
    <w:rsid w:val="006C55E8"/>
    <w:rsid w:val="006C58CD"/>
    <w:rsid w:val="006C64A9"/>
    <w:rsid w:val="006C683C"/>
    <w:rsid w:val="006D40EC"/>
    <w:rsid w:val="006D49BA"/>
    <w:rsid w:val="006D50E0"/>
    <w:rsid w:val="006E3F91"/>
    <w:rsid w:val="006E4621"/>
    <w:rsid w:val="006E5447"/>
    <w:rsid w:val="006E648C"/>
    <w:rsid w:val="006F4AE9"/>
    <w:rsid w:val="006F5417"/>
    <w:rsid w:val="00701E33"/>
    <w:rsid w:val="00704445"/>
    <w:rsid w:val="007050F4"/>
    <w:rsid w:val="007054CB"/>
    <w:rsid w:val="00705F29"/>
    <w:rsid w:val="007157BD"/>
    <w:rsid w:val="00716E06"/>
    <w:rsid w:val="007258F9"/>
    <w:rsid w:val="00734781"/>
    <w:rsid w:val="00735863"/>
    <w:rsid w:val="007446AB"/>
    <w:rsid w:val="00745B8B"/>
    <w:rsid w:val="007501B1"/>
    <w:rsid w:val="007503F0"/>
    <w:rsid w:val="007533BE"/>
    <w:rsid w:val="00755EB3"/>
    <w:rsid w:val="00757B12"/>
    <w:rsid w:val="00757B2A"/>
    <w:rsid w:val="00764CC7"/>
    <w:rsid w:val="00770AED"/>
    <w:rsid w:val="0077340A"/>
    <w:rsid w:val="00775F4D"/>
    <w:rsid w:val="00782E27"/>
    <w:rsid w:val="00785006"/>
    <w:rsid w:val="00791FE6"/>
    <w:rsid w:val="00794D36"/>
    <w:rsid w:val="007A2F45"/>
    <w:rsid w:val="007A674D"/>
    <w:rsid w:val="007A73F8"/>
    <w:rsid w:val="007A78A2"/>
    <w:rsid w:val="007B0DBB"/>
    <w:rsid w:val="007B40A1"/>
    <w:rsid w:val="007B5DE6"/>
    <w:rsid w:val="007C2C8E"/>
    <w:rsid w:val="007C6711"/>
    <w:rsid w:val="007C7695"/>
    <w:rsid w:val="007C783F"/>
    <w:rsid w:val="007D1525"/>
    <w:rsid w:val="007E2FCA"/>
    <w:rsid w:val="007F5225"/>
    <w:rsid w:val="007F777F"/>
    <w:rsid w:val="00800FCE"/>
    <w:rsid w:val="00807CEF"/>
    <w:rsid w:val="00807E51"/>
    <w:rsid w:val="00807FA9"/>
    <w:rsid w:val="00810E31"/>
    <w:rsid w:val="008317A6"/>
    <w:rsid w:val="00831900"/>
    <w:rsid w:val="00834082"/>
    <w:rsid w:val="00835E54"/>
    <w:rsid w:val="008421DF"/>
    <w:rsid w:val="00850476"/>
    <w:rsid w:val="0085696A"/>
    <w:rsid w:val="00864735"/>
    <w:rsid w:val="0086545B"/>
    <w:rsid w:val="00873A7F"/>
    <w:rsid w:val="00880A86"/>
    <w:rsid w:val="00880BEA"/>
    <w:rsid w:val="00882E36"/>
    <w:rsid w:val="00883ED0"/>
    <w:rsid w:val="00885B29"/>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901993"/>
    <w:rsid w:val="00906BE3"/>
    <w:rsid w:val="0091710C"/>
    <w:rsid w:val="00922481"/>
    <w:rsid w:val="0093035A"/>
    <w:rsid w:val="009310D0"/>
    <w:rsid w:val="0093369F"/>
    <w:rsid w:val="0093404F"/>
    <w:rsid w:val="0094128C"/>
    <w:rsid w:val="00951158"/>
    <w:rsid w:val="00951BCA"/>
    <w:rsid w:val="00953C9B"/>
    <w:rsid w:val="00954D7B"/>
    <w:rsid w:val="00955DC8"/>
    <w:rsid w:val="00965039"/>
    <w:rsid w:val="00965D90"/>
    <w:rsid w:val="009712EE"/>
    <w:rsid w:val="0097184D"/>
    <w:rsid w:val="00971DE1"/>
    <w:rsid w:val="00980D81"/>
    <w:rsid w:val="00982CE6"/>
    <w:rsid w:val="00982EEC"/>
    <w:rsid w:val="00987012"/>
    <w:rsid w:val="00987360"/>
    <w:rsid w:val="00987C05"/>
    <w:rsid w:val="0099500F"/>
    <w:rsid w:val="009965AA"/>
    <w:rsid w:val="009A0DE0"/>
    <w:rsid w:val="009A403C"/>
    <w:rsid w:val="009A7721"/>
    <w:rsid w:val="009B0DD8"/>
    <w:rsid w:val="009B70EA"/>
    <w:rsid w:val="009C46DA"/>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407D"/>
    <w:rsid w:val="00A85399"/>
    <w:rsid w:val="00A90386"/>
    <w:rsid w:val="00A944CA"/>
    <w:rsid w:val="00AA2DDE"/>
    <w:rsid w:val="00AA3B1F"/>
    <w:rsid w:val="00AA761A"/>
    <w:rsid w:val="00AB3783"/>
    <w:rsid w:val="00AB5521"/>
    <w:rsid w:val="00AB759C"/>
    <w:rsid w:val="00AB7EAB"/>
    <w:rsid w:val="00AC2011"/>
    <w:rsid w:val="00AC43F4"/>
    <w:rsid w:val="00AC7F2E"/>
    <w:rsid w:val="00AD3B4A"/>
    <w:rsid w:val="00AD563F"/>
    <w:rsid w:val="00AD6839"/>
    <w:rsid w:val="00AD7961"/>
    <w:rsid w:val="00AE64B1"/>
    <w:rsid w:val="00AE68EE"/>
    <w:rsid w:val="00AF1778"/>
    <w:rsid w:val="00AF1EE6"/>
    <w:rsid w:val="00AF2172"/>
    <w:rsid w:val="00AF3267"/>
    <w:rsid w:val="00AF5543"/>
    <w:rsid w:val="00B00719"/>
    <w:rsid w:val="00B031C6"/>
    <w:rsid w:val="00B03DA3"/>
    <w:rsid w:val="00B04E7E"/>
    <w:rsid w:val="00B11A2C"/>
    <w:rsid w:val="00B13EB9"/>
    <w:rsid w:val="00B17C14"/>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47D2"/>
    <w:rsid w:val="00B875F8"/>
    <w:rsid w:val="00B87980"/>
    <w:rsid w:val="00B934EA"/>
    <w:rsid w:val="00B93BE7"/>
    <w:rsid w:val="00BD0811"/>
    <w:rsid w:val="00BD3BE9"/>
    <w:rsid w:val="00BD4719"/>
    <w:rsid w:val="00BD492F"/>
    <w:rsid w:val="00BE0358"/>
    <w:rsid w:val="00BE246E"/>
    <w:rsid w:val="00BE27E7"/>
    <w:rsid w:val="00BE3340"/>
    <w:rsid w:val="00BE5BAC"/>
    <w:rsid w:val="00BF27E8"/>
    <w:rsid w:val="00BF3564"/>
    <w:rsid w:val="00BF696E"/>
    <w:rsid w:val="00C0267C"/>
    <w:rsid w:val="00C04DFC"/>
    <w:rsid w:val="00C07413"/>
    <w:rsid w:val="00C11DE5"/>
    <w:rsid w:val="00C25750"/>
    <w:rsid w:val="00C25F97"/>
    <w:rsid w:val="00C3289F"/>
    <w:rsid w:val="00C4141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D01D8"/>
    <w:rsid w:val="00CD26D3"/>
    <w:rsid w:val="00CD3074"/>
    <w:rsid w:val="00CD30EE"/>
    <w:rsid w:val="00CE6093"/>
    <w:rsid w:val="00CE73D5"/>
    <w:rsid w:val="00CF0209"/>
    <w:rsid w:val="00CF6D9B"/>
    <w:rsid w:val="00D10DEF"/>
    <w:rsid w:val="00D15E79"/>
    <w:rsid w:val="00D17204"/>
    <w:rsid w:val="00D225AE"/>
    <w:rsid w:val="00D322B0"/>
    <w:rsid w:val="00D36EF4"/>
    <w:rsid w:val="00D41A77"/>
    <w:rsid w:val="00D429BB"/>
    <w:rsid w:val="00D44D1C"/>
    <w:rsid w:val="00D550DE"/>
    <w:rsid w:val="00D57B02"/>
    <w:rsid w:val="00D642EA"/>
    <w:rsid w:val="00D70F36"/>
    <w:rsid w:val="00D72593"/>
    <w:rsid w:val="00D90B1E"/>
    <w:rsid w:val="00D918EF"/>
    <w:rsid w:val="00DA4ADB"/>
    <w:rsid w:val="00DA6515"/>
    <w:rsid w:val="00DB0EFD"/>
    <w:rsid w:val="00DB4729"/>
    <w:rsid w:val="00DB7892"/>
    <w:rsid w:val="00DD1035"/>
    <w:rsid w:val="00DD69D5"/>
    <w:rsid w:val="00DE32BA"/>
    <w:rsid w:val="00DE3AA0"/>
    <w:rsid w:val="00DE4359"/>
    <w:rsid w:val="00DE559B"/>
    <w:rsid w:val="00DF0418"/>
    <w:rsid w:val="00E071A1"/>
    <w:rsid w:val="00E0791E"/>
    <w:rsid w:val="00E14F6A"/>
    <w:rsid w:val="00E1599F"/>
    <w:rsid w:val="00E15FEA"/>
    <w:rsid w:val="00E170BD"/>
    <w:rsid w:val="00E20AD0"/>
    <w:rsid w:val="00E27CB9"/>
    <w:rsid w:val="00E35F38"/>
    <w:rsid w:val="00E4007D"/>
    <w:rsid w:val="00E40FD6"/>
    <w:rsid w:val="00E42E60"/>
    <w:rsid w:val="00E44E8A"/>
    <w:rsid w:val="00E454F5"/>
    <w:rsid w:val="00E45948"/>
    <w:rsid w:val="00E55BC1"/>
    <w:rsid w:val="00E57B84"/>
    <w:rsid w:val="00E6731B"/>
    <w:rsid w:val="00E67955"/>
    <w:rsid w:val="00E80273"/>
    <w:rsid w:val="00E90009"/>
    <w:rsid w:val="00E910CC"/>
    <w:rsid w:val="00E9381E"/>
    <w:rsid w:val="00EA26CC"/>
    <w:rsid w:val="00EB4156"/>
    <w:rsid w:val="00EC37AA"/>
    <w:rsid w:val="00ED1508"/>
    <w:rsid w:val="00ED2CF5"/>
    <w:rsid w:val="00EE7FCE"/>
    <w:rsid w:val="00EF091F"/>
    <w:rsid w:val="00EF2FEE"/>
    <w:rsid w:val="00EF6B72"/>
    <w:rsid w:val="00F033AD"/>
    <w:rsid w:val="00F05927"/>
    <w:rsid w:val="00F10290"/>
    <w:rsid w:val="00F14050"/>
    <w:rsid w:val="00F16299"/>
    <w:rsid w:val="00F20B2D"/>
    <w:rsid w:val="00F23149"/>
    <w:rsid w:val="00F27E6C"/>
    <w:rsid w:val="00F33369"/>
    <w:rsid w:val="00F3442C"/>
    <w:rsid w:val="00F45B7E"/>
    <w:rsid w:val="00F47D30"/>
    <w:rsid w:val="00F563E6"/>
    <w:rsid w:val="00F575C6"/>
    <w:rsid w:val="00F621ED"/>
    <w:rsid w:val="00F62612"/>
    <w:rsid w:val="00F66113"/>
    <w:rsid w:val="00F76330"/>
    <w:rsid w:val="00F80A02"/>
    <w:rsid w:val="00F86965"/>
    <w:rsid w:val="00F86D67"/>
    <w:rsid w:val="00F91245"/>
    <w:rsid w:val="00F94345"/>
    <w:rsid w:val="00F95C25"/>
    <w:rsid w:val="00F96B4B"/>
    <w:rsid w:val="00FA0CA6"/>
    <w:rsid w:val="00FA6FC5"/>
    <w:rsid w:val="00FB19C8"/>
    <w:rsid w:val="00FB38DC"/>
    <w:rsid w:val="00FB6D73"/>
    <w:rsid w:val="00FC2532"/>
    <w:rsid w:val="00FD0E00"/>
    <w:rsid w:val="00FD3FDF"/>
    <w:rsid w:val="00FE18F3"/>
    <w:rsid w:val="00FE2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waliteitsontwikkelingggz.nl/" TargetMode="Externa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00904120</cp:lastModifiedBy>
  <cp:revision>2</cp:revision>
  <cp:lastPrinted>2017-07-18T11:04:00Z</cp:lastPrinted>
  <dcterms:created xsi:type="dcterms:W3CDTF">2017-07-18T12:48:00Z</dcterms:created>
  <dcterms:modified xsi:type="dcterms:W3CDTF">2017-07-18T12:48:00Z</dcterms:modified>
</cp:coreProperties>
</file>